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9BF" w:rsidRDefault="008749BF" w:rsidP="008749BF">
      <w:pPr>
        <w:tabs>
          <w:tab w:val="left" w:pos="2130"/>
        </w:tabs>
        <w:rPr>
          <w:rFonts w:ascii="仿宋" w:eastAsia="仿宋" w:hAnsi="仿宋"/>
          <w:b/>
          <w:sz w:val="36"/>
          <w:szCs w:val="36"/>
        </w:rPr>
      </w:pPr>
      <w:r w:rsidRPr="00981B92">
        <w:rPr>
          <w:rFonts w:eastAsia="黑体" w:hAnsi="黑体" w:hint="eastAsia"/>
          <w:color w:val="000000"/>
          <w:kern w:val="0"/>
          <w:sz w:val="32"/>
          <w:szCs w:val="32"/>
        </w:rPr>
        <w:t>附件</w:t>
      </w:r>
      <w:r>
        <w:rPr>
          <w:rFonts w:eastAsia="黑体" w:hAnsi="黑体" w:hint="eastAsia"/>
          <w:color w:val="000000"/>
          <w:kern w:val="0"/>
          <w:sz w:val="32"/>
          <w:szCs w:val="32"/>
        </w:rPr>
        <w:t>一</w:t>
      </w:r>
      <w:r>
        <w:rPr>
          <w:rFonts w:ascii="仿宋" w:eastAsia="仿宋" w:hAnsi="仿宋" w:hint="eastAsia"/>
          <w:sz w:val="28"/>
          <w:szCs w:val="28"/>
        </w:rPr>
        <w:t xml:space="preserve">    </w:t>
      </w:r>
      <w:r>
        <w:rPr>
          <w:rFonts w:eastAsia="黑体" w:hAnsi="黑体" w:hint="eastAsia"/>
          <w:color w:val="000000"/>
          <w:kern w:val="0"/>
          <w:sz w:val="32"/>
          <w:szCs w:val="32"/>
        </w:rPr>
        <w:t>项目服务效果统计表：</w:t>
      </w:r>
    </w:p>
    <w:tbl>
      <w:tblPr>
        <w:tblStyle w:val="ab"/>
        <w:tblW w:w="14249" w:type="dxa"/>
        <w:tblLayout w:type="fixed"/>
        <w:tblLook w:val="04A0"/>
      </w:tblPr>
      <w:tblGrid>
        <w:gridCol w:w="1055"/>
        <w:gridCol w:w="1055"/>
        <w:gridCol w:w="1055"/>
        <w:gridCol w:w="1055"/>
        <w:gridCol w:w="1056"/>
        <w:gridCol w:w="1055"/>
        <w:gridCol w:w="1055"/>
        <w:gridCol w:w="1055"/>
        <w:gridCol w:w="1055"/>
        <w:gridCol w:w="793"/>
        <w:gridCol w:w="1055"/>
        <w:gridCol w:w="1055"/>
        <w:gridCol w:w="793"/>
        <w:gridCol w:w="1057"/>
      </w:tblGrid>
      <w:tr w:rsidR="008749BF" w:rsidTr="00EB02E9">
        <w:trPr>
          <w:trHeight w:val="610"/>
        </w:trPr>
        <w:tc>
          <w:tcPr>
            <w:tcW w:w="5276" w:type="dxa"/>
            <w:gridSpan w:val="5"/>
          </w:tcPr>
          <w:p w:rsidR="008749BF" w:rsidRDefault="008749BF" w:rsidP="00EB02E9">
            <w:pPr>
              <w:tabs>
                <w:tab w:val="left" w:pos="2130"/>
              </w:tabs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服务情况</w:t>
            </w:r>
          </w:p>
        </w:tc>
        <w:tc>
          <w:tcPr>
            <w:tcW w:w="8973" w:type="dxa"/>
            <w:gridSpan w:val="9"/>
          </w:tcPr>
          <w:p w:rsidR="008749BF" w:rsidRDefault="008749BF" w:rsidP="00EB02E9">
            <w:pPr>
              <w:tabs>
                <w:tab w:val="left" w:pos="2130"/>
              </w:tabs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受援(服务)效果</w:t>
            </w:r>
          </w:p>
        </w:tc>
      </w:tr>
      <w:tr w:rsidR="008749BF" w:rsidTr="00EB02E9">
        <w:trPr>
          <w:trHeight w:val="2218"/>
        </w:trPr>
        <w:tc>
          <w:tcPr>
            <w:tcW w:w="1055" w:type="dxa"/>
          </w:tcPr>
          <w:p w:rsidR="008749BF" w:rsidRDefault="008749BF" w:rsidP="00EB02E9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服务乡镇数量（个）</w:t>
            </w:r>
          </w:p>
        </w:tc>
        <w:tc>
          <w:tcPr>
            <w:tcW w:w="1055" w:type="dxa"/>
          </w:tcPr>
          <w:p w:rsidR="008749BF" w:rsidRDefault="008749BF" w:rsidP="00EB02E9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服务村庄（连队）数量（个）</w:t>
            </w:r>
          </w:p>
        </w:tc>
        <w:tc>
          <w:tcPr>
            <w:tcW w:w="1055" w:type="dxa"/>
          </w:tcPr>
          <w:p w:rsidR="008749BF" w:rsidRDefault="008749BF" w:rsidP="00EB02E9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服务带动农户数量（户）</w:t>
            </w:r>
          </w:p>
        </w:tc>
        <w:tc>
          <w:tcPr>
            <w:tcW w:w="1055" w:type="dxa"/>
          </w:tcPr>
          <w:p w:rsidR="008749BF" w:rsidRDefault="008749BF" w:rsidP="00EB02E9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服务企业、合作社、农民协会等机构（个）</w:t>
            </w:r>
          </w:p>
        </w:tc>
        <w:tc>
          <w:tcPr>
            <w:tcW w:w="1056" w:type="dxa"/>
          </w:tcPr>
          <w:p w:rsidR="008749BF" w:rsidRDefault="008749BF" w:rsidP="00EB02E9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创办领办企业、合作社、农民协会等机构（个）</w:t>
            </w:r>
          </w:p>
        </w:tc>
        <w:tc>
          <w:tcPr>
            <w:tcW w:w="1055" w:type="dxa"/>
          </w:tcPr>
          <w:p w:rsidR="008749BF" w:rsidRDefault="008749BF" w:rsidP="00EB02E9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引进新品种（种）</w:t>
            </w:r>
          </w:p>
        </w:tc>
        <w:tc>
          <w:tcPr>
            <w:tcW w:w="1055" w:type="dxa"/>
          </w:tcPr>
          <w:p w:rsidR="008749BF" w:rsidRDefault="008749BF" w:rsidP="00EB02E9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推广新技术（个）</w:t>
            </w:r>
          </w:p>
        </w:tc>
        <w:tc>
          <w:tcPr>
            <w:tcW w:w="1055" w:type="dxa"/>
          </w:tcPr>
          <w:p w:rsidR="008749BF" w:rsidRDefault="008749BF" w:rsidP="00EB02E9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建立示范基地（个</w:t>
            </w:r>
            <w:r>
              <w:rPr>
                <w:rFonts w:eastAsia="仿宋_GB2312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055" w:type="dxa"/>
          </w:tcPr>
          <w:p w:rsidR="008749BF" w:rsidRDefault="008749BF" w:rsidP="00EB02E9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为受援地引进项目（个）</w:t>
            </w:r>
          </w:p>
        </w:tc>
        <w:tc>
          <w:tcPr>
            <w:tcW w:w="793" w:type="dxa"/>
          </w:tcPr>
          <w:p w:rsidR="008749BF" w:rsidRDefault="008749BF" w:rsidP="00EB02E9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为受援地引进资金（万元）</w:t>
            </w:r>
          </w:p>
        </w:tc>
        <w:tc>
          <w:tcPr>
            <w:tcW w:w="1055" w:type="dxa"/>
          </w:tcPr>
          <w:p w:rsidR="008749BF" w:rsidRDefault="008749BF" w:rsidP="00EB02E9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培养基础技术骨干（人）</w:t>
            </w:r>
          </w:p>
        </w:tc>
        <w:tc>
          <w:tcPr>
            <w:tcW w:w="1055" w:type="dxa"/>
          </w:tcPr>
          <w:p w:rsidR="008749BF" w:rsidRDefault="008749BF" w:rsidP="00EB02E9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举办培训场次（期）</w:t>
            </w:r>
          </w:p>
        </w:tc>
        <w:tc>
          <w:tcPr>
            <w:tcW w:w="793" w:type="dxa"/>
          </w:tcPr>
          <w:p w:rsidR="008749BF" w:rsidRDefault="008749BF" w:rsidP="00EB02E9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培训农民（人次）</w:t>
            </w:r>
          </w:p>
        </w:tc>
        <w:tc>
          <w:tcPr>
            <w:tcW w:w="1057" w:type="dxa"/>
          </w:tcPr>
          <w:p w:rsidR="008749BF" w:rsidRDefault="008749BF" w:rsidP="00EB02E9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帮助受援对象增收（元）</w:t>
            </w:r>
          </w:p>
        </w:tc>
      </w:tr>
      <w:tr w:rsidR="008749BF" w:rsidTr="00EB02E9">
        <w:trPr>
          <w:trHeight w:val="563"/>
        </w:trPr>
        <w:tc>
          <w:tcPr>
            <w:tcW w:w="1055" w:type="dxa"/>
            <w:vAlign w:val="center"/>
          </w:tcPr>
          <w:p w:rsidR="008749BF" w:rsidRDefault="008749BF" w:rsidP="00EB02E9">
            <w:pPr>
              <w:tabs>
                <w:tab w:val="left" w:pos="2130"/>
              </w:tabs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55" w:type="dxa"/>
            <w:vAlign w:val="center"/>
          </w:tcPr>
          <w:p w:rsidR="008749BF" w:rsidRDefault="008749BF" w:rsidP="00EB02E9">
            <w:pPr>
              <w:tabs>
                <w:tab w:val="left" w:pos="2130"/>
              </w:tabs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55" w:type="dxa"/>
            <w:vAlign w:val="center"/>
          </w:tcPr>
          <w:p w:rsidR="008749BF" w:rsidRDefault="008749BF" w:rsidP="00EB02E9">
            <w:pPr>
              <w:tabs>
                <w:tab w:val="left" w:pos="2130"/>
              </w:tabs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55" w:type="dxa"/>
            <w:vAlign w:val="center"/>
          </w:tcPr>
          <w:p w:rsidR="008749BF" w:rsidRDefault="008749BF" w:rsidP="00EB02E9">
            <w:pPr>
              <w:tabs>
                <w:tab w:val="left" w:pos="2130"/>
              </w:tabs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8749BF" w:rsidRDefault="008749BF" w:rsidP="00EB02E9">
            <w:pPr>
              <w:tabs>
                <w:tab w:val="left" w:pos="2130"/>
              </w:tabs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55" w:type="dxa"/>
            <w:vAlign w:val="center"/>
          </w:tcPr>
          <w:p w:rsidR="008749BF" w:rsidRDefault="008749BF" w:rsidP="00EB02E9">
            <w:pPr>
              <w:tabs>
                <w:tab w:val="left" w:pos="2130"/>
              </w:tabs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55" w:type="dxa"/>
            <w:vAlign w:val="center"/>
          </w:tcPr>
          <w:p w:rsidR="008749BF" w:rsidRDefault="008749BF" w:rsidP="00EB02E9">
            <w:pPr>
              <w:tabs>
                <w:tab w:val="left" w:pos="2130"/>
              </w:tabs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55" w:type="dxa"/>
            <w:vAlign w:val="center"/>
          </w:tcPr>
          <w:p w:rsidR="008749BF" w:rsidRDefault="008749BF" w:rsidP="00EB02E9">
            <w:pPr>
              <w:tabs>
                <w:tab w:val="left" w:pos="2130"/>
              </w:tabs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55" w:type="dxa"/>
            <w:vAlign w:val="center"/>
          </w:tcPr>
          <w:p w:rsidR="008749BF" w:rsidRDefault="008749BF" w:rsidP="00EB02E9">
            <w:pPr>
              <w:tabs>
                <w:tab w:val="left" w:pos="2130"/>
              </w:tabs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93" w:type="dxa"/>
            <w:vAlign w:val="center"/>
          </w:tcPr>
          <w:p w:rsidR="008749BF" w:rsidRDefault="008749BF" w:rsidP="00EB02E9">
            <w:pPr>
              <w:tabs>
                <w:tab w:val="left" w:pos="2130"/>
              </w:tabs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55" w:type="dxa"/>
            <w:vAlign w:val="center"/>
          </w:tcPr>
          <w:p w:rsidR="008749BF" w:rsidRDefault="008749BF" w:rsidP="00EB02E9">
            <w:pPr>
              <w:tabs>
                <w:tab w:val="left" w:pos="2130"/>
              </w:tabs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55" w:type="dxa"/>
            <w:vAlign w:val="center"/>
          </w:tcPr>
          <w:p w:rsidR="008749BF" w:rsidRDefault="008749BF" w:rsidP="00EB02E9">
            <w:pPr>
              <w:tabs>
                <w:tab w:val="left" w:pos="2130"/>
              </w:tabs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93" w:type="dxa"/>
            <w:vAlign w:val="center"/>
          </w:tcPr>
          <w:p w:rsidR="008749BF" w:rsidRDefault="008749BF" w:rsidP="00EB02E9">
            <w:pPr>
              <w:tabs>
                <w:tab w:val="left" w:pos="2130"/>
              </w:tabs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57" w:type="dxa"/>
            <w:vAlign w:val="center"/>
          </w:tcPr>
          <w:p w:rsidR="008749BF" w:rsidRDefault="008749BF" w:rsidP="00EB02E9">
            <w:pPr>
              <w:tabs>
                <w:tab w:val="left" w:pos="2130"/>
              </w:tabs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8749BF" w:rsidTr="00EB02E9">
        <w:trPr>
          <w:trHeight w:val="563"/>
        </w:trPr>
        <w:tc>
          <w:tcPr>
            <w:tcW w:w="1055" w:type="dxa"/>
            <w:vAlign w:val="center"/>
          </w:tcPr>
          <w:p w:rsidR="008749BF" w:rsidRDefault="008749BF" w:rsidP="00EB02E9">
            <w:pPr>
              <w:tabs>
                <w:tab w:val="left" w:pos="2130"/>
              </w:tabs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55" w:type="dxa"/>
            <w:vAlign w:val="center"/>
          </w:tcPr>
          <w:p w:rsidR="008749BF" w:rsidRDefault="008749BF" w:rsidP="00EB02E9">
            <w:pPr>
              <w:tabs>
                <w:tab w:val="left" w:pos="2130"/>
              </w:tabs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55" w:type="dxa"/>
            <w:vAlign w:val="center"/>
          </w:tcPr>
          <w:p w:rsidR="008749BF" w:rsidRDefault="008749BF" w:rsidP="00EB02E9">
            <w:pPr>
              <w:tabs>
                <w:tab w:val="left" w:pos="2130"/>
              </w:tabs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55" w:type="dxa"/>
            <w:vAlign w:val="center"/>
          </w:tcPr>
          <w:p w:rsidR="008749BF" w:rsidRDefault="008749BF" w:rsidP="00EB02E9">
            <w:pPr>
              <w:tabs>
                <w:tab w:val="left" w:pos="2130"/>
              </w:tabs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8749BF" w:rsidRDefault="008749BF" w:rsidP="00EB02E9">
            <w:pPr>
              <w:tabs>
                <w:tab w:val="left" w:pos="2130"/>
              </w:tabs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55" w:type="dxa"/>
            <w:vAlign w:val="center"/>
          </w:tcPr>
          <w:p w:rsidR="008749BF" w:rsidRDefault="008749BF" w:rsidP="00EB02E9">
            <w:pPr>
              <w:tabs>
                <w:tab w:val="left" w:pos="2130"/>
              </w:tabs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55" w:type="dxa"/>
            <w:vAlign w:val="center"/>
          </w:tcPr>
          <w:p w:rsidR="008749BF" w:rsidRDefault="008749BF" w:rsidP="00EB02E9">
            <w:pPr>
              <w:tabs>
                <w:tab w:val="left" w:pos="2130"/>
              </w:tabs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55" w:type="dxa"/>
            <w:vAlign w:val="center"/>
          </w:tcPr>
          <w:p w:rsidR="008749BF" w:rsidRDefault="008749BF" w:rsidP="00EB02E9">
            <w:pPr>
              <w:tabs>
                <w:tab w:val="left" w:pos="2130"/>
              </w:tabs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55" w:type="dxa"/>
            <w:vAlign w:val="center"/>
          </w:tcPr>
          <w:p w:rsidR="008749BF" w:rsidRDefault="008749BF" w:rsidP="00EB02E9">
            <w:pPr>
              <w:tabs>
                <w:tab w:val="left" w:pos="2130"/>
              </w:tabs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93" w:type="dxa"/>
            <w:vAlign w:val="center"/>
          </w:tcPr>
          <w:p w:rsidR="008749BF" w:rsidRDefault="008749BF" w:rsidP="00EB02E9">
            <w:pPr>
              <w:tabs>
                <w:tab w:val="left" w:pos="2130"/>
              </w:tabs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55" w:type="dxa"/>
            <w:vAlign w:val="center"/>
          </w:tcPr>
          <w:p w:rsidR="008749BF" w:rsidRDefault="008749BF" w:rsidP="00EB02E9">
            <w:pPr>
              <w:tabs>
                <w:tab w:val="left" w:pos="2130"/>
              </w:tabs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55" w:type="dxa"/>
            <w:vAlign w:val="center"/>
          </w:tcPr>
          <w:p w:rsidR="008749BF" w:rsidRDefault="008749BF" w:rsidP="00EB02E9">
            <w:pPr>
              <w:tabs>
                <w:tab w:val="left" w:pos="2130"/>
              </w:tabs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93" w:type="dxa"/>
            <w:vAlign w:val="center"/>
          </w:tcPr>
          <w:p w:rsidR="008749BF" w:rsidRDefault="008749BF" w:rsidP="00EB02E9">
            <w:pPr>
              <w:tabs>
                <w:tab w:val="left" w:pos="2130"/>
              </w:tabs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57" w:type="dxa"/>
            <w:vAlign w:val="center"/>
          </w:tcPr>
          <w:p w:rsidR="008749BF" w:rsidRDefault="008749BF" w:rsidP="00EB02E9">
            <w:pPr>
              <w:tabs>
                <w:tab w:val="left" w:pos="2130"/>
              </w:tabs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8749BF" w:rsidTr="00EB02E9">
        <w:trPr>
          <w:trHeight w:val="563"/>
        </w:trPr>
        <w:tc>
          <w:tcPr>
            <w:tcW w:w="1055" w:type="dxa"/>
            <w:vAlign w:val="center"/>
          </w:tcPr>
          <w:p w:rsidR="008749BF" w:rsidRDefault="008749BF" w:rsidP="00EB02E9">
            <w:pPr>
              <w:tabs>
                <w:tab w:val="left" w:pos="2130"/>
              </w:tabs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55" w:type="dxa"/>
            <w:vAlign w:val="center"/>
          </w:tcPr>
          <w:p w:rsidR="008749BF" w:rsidRDefault="008749BF" w:rsidP="00EB02E9">
            <w:pPr>
              <w:tabs>
                <w:tab w:val="left" w:pos="2130"/>
              </w:tabs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55" w:type="dxa"/>
            <w:vAlign w:val="center"/>
          </w:tcPr>
          <w:p w:rsidR="008749BF" w:rsidRDefault="008749BF" w:rsidP="00EB02E9">
            <w:pPr>
              <w:tabs>
                <w:tab w:val="left" w:pos="2130"/>
              </w:tabs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55" w:type="dxa"/>
            <w:vAlign w:val="center"/>
          </w:tcPr>
          <w:p w:rsidR="008749BF" w:rsidRDefault="008749BF" w:rsidP="00EB02E9">
            <w:pPr>
              <w:tabs>
                <w:tab w:val="left" w:pos="2130"/>
              </w:tabs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8749BF" w:rsidRDefault="008749BF" w:rsidP="00EB02E9">
            <w:pPr>
              <w:tabs>
                <w:tab w:val="left" w:pos="2130"/>
              </w:tabs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55" w:type="dxa"/>
            <w:vAlign w:val="center"/>
          </w:tcPr>
          <w:p w:rsidR="008749BF" w:rsidRDefault="008749BF" w:rsidP="00EB02E9">
            <w:pPr>
              <w:tabs>
                <w:tab w:val="left" w:pos="2130"/>
              </w:tabs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55" w:type="dxa"/>
            <w:vAlign w:val="center"/>
          </w:tcPr>
          <w:p w:rsidR="008749BF" w:rsidRDefault="008749BF" w:rsidP="00EB02E9">
            <w:pPr>
              <w:tabs>
                <w:tab w:val="left" w:pos="2130"/>
              </w:tabs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55" w:type="dxa"/>
            <w:vAlign w:val="center"/>
          </w:tcPr>
          <w:p w:rsidR="008749BF" w:rsidRDefault="008749BF" w:rsidP="00EB02E9">
            <w:pPr>
              <w:tabs>
                <w:tab w:val="left" w:pos="2130"/>
              </w:tabs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55" w:type="dxa"/>
            <w:vAlign w:val="center"/>
          </w:tcPr>
          <w:p w:rsidR="008749BF" w:rsidRDefault="008749BF" w:rsidP="00EB02E9">
            <w:pPr>
              <w:tabs>
                <w:tab w:val="left" w:pos="2130"/>
              </w:tabs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93" w:type="dxa"/>
            <w:vAlign w:val="center"/>
          </w:tcPr>
          <w:p w:rsidR="008749BF" w:rsidRDefault="008749BF" w:rsidP="00EB02E9">
            <w:pPr>
              <w:tabs>
                <w:tab w:val="left" w:pos="2130"/>
              </w:tabs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55" w:type="dxa"/>
            <w:vAlign w:val="center"/>
          </w:tcPr>
          <w:p w:rsidR="008749BF" w:rsidRDefault="008749BF" w:rsidP="00EB02E9">
            <w:pPr>
              <w:tabs>
                <w:tab w:val="left" w:pos="2130"/>
              </w:tabs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55" w:type="dxa"/>
            <w:vAlign w:val="center"/>
          </w:tcPr>
          <w:p w:rsidR="008749BF" w:rsidRDefault="008749BF" w:rsidP="00EB02E9">
            <w:pPr>
              <w:tabs>
                <w:tab w:val="left" w:pos="2130"/>
              </w:tabs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93" w:type="dxa"/>
            <w:vAlign w:val="center"/>
          </w:tcPr>
          <w:p w:rsidR="008749BF" w:rsidRDefault="008749BF" w:rsidP="00EB02E9">
            <w:pPr>
              <w:tabs>
                <w:tab w:val="left" w:pos="2130"/>
              </w:tabs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57" w:type="dxa"/>
            <w:vAlign w:val="center"/>
          </w:tcPr>
          <w:p w:rsidR="008749BF" w:rsidRDefault="008749BF" w:rsidP="00EB02E9">
            <w:pPr>
              <w:tabs>
                <w:tab w:val="left" w:pos="2130"/>
              </w:tabs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8749BF" w:rsidTr="00EB02E9">
        <w:trPr>
          <w:trHeight w:val="563"/>
        </w:trPr>
        <w:tc>
          <w:tcPr>
            <w:tcW w:w="14249" w:type="dxa"/>
            <w:gridSpan w:val="14"/>
            <w:vAlign w:val="center"/>
          </w:tcPr>
          <w:p w:rsidR="008749BF" w:rsidRDefault="008749BF" w:rsidP="00EB02E9">
            <w:pPr>
              <w:widowControl/>
              <w:spacing w:line="280" w:lineRule="exact"/>
              <w:rPr>
                <w:rFonts w:ascii="仿宋" w:eastAsia="仿宋" w:hAnsi="仿宋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备注：培训职工、农民人次，需要提供每次培训人员签到表或当地主管单位、部门出具的相应证明。项目中推广的新技术、新品种，需在备注中注明新技术、新品种的具体名称。</w:t>
            </w:r>
          </w:p>
        </w:tc>
      </w:tr>
    </w:tbl>
    <w:p w:rsidR="008749BF" w:rsidRDefault="008749BF" w:rsidP="008749BF">
      <w:pPr>
        <w:tabs>
          <w:tab w:val="left" w:pos="2130"/>
        </w:tabs>
        <w:rPr>
          <w:rFonts w:ascii="仿宋" w:eastAsia="仿宋" w:hAnsi="仿宋"/>
          <w:sz w:val="28"/>
          <w:szCs w:val="28"/>
        </w:rPr>
      </w:pPr>
    </w:p>
    <w:p w:rsidR="008749BF" w:rsidRDefault="008749BF" w:rsidP="008749BF">
      <w:pPr>
        <w:tabs>
          <w:tab w:val="left" w:pos="2130"/>
        </w:tabs>
        <w:rPr>
          <w:rFonts w:ascii="仿宋" w:eastAsia="仿宋" w:hAnsi="仿宋"/>
          <w:sz w:val="28"/>
          <w:szCs w:val="28"/>
        </w:rPr>
      </w:pPr>
    </w:p>
    <w:p w:rsidR="008749BF" w:rsidRDefault="008749BF" w:rsidP="008749BF">
      <w:pPr>
        <w:tabs>
          <w:tab w:val="left" w:pos="2130"/>
        </w:tabs>
        <w:rPr>
          <w:rFonts w:ascii="仿宋" w:eastAsia="仿宋" w:hAnsi="仿宋"/>
          <w:sz w:val="28"/>
          <w:szCs w:val="28"/>
        </w:rPr>
      </w:pPr>
    </w:p>
    <w:p w:rsidR="008749BF" w:rsidRDefault="008749BF" w:rsidP="008749BF">
      <w:pPr>
        <w:tabs>
          <w:tab w:val="left" w:pos="2130"/>
        </w:tabs>
        <w:rPr>
          <w:rFonts w:ascii="仿宋" w:eastAsia="仿宋" w:hAnsi="仿宋"/>
          <w:sz w:val="28"/>
          <w:szCs w:val="28"/>
        </w:rPr>
      </w:pPr>
    </w:p>
    <w:tbl>
      <w:tblPr>
        <w:tblW w:w="14637" w:type="dxa"/>
        <w:jc w:val="center"/>
        <w:tblLayout w:type="fixed"/>
        <w:tblLook w:val="04A0"/>
      </w:tblPr>
      <w:tblGrid>
        <w:gridCol w:w="2090"/>
        <w:gridCol w:w="834"/>
        <w:gridCol w:w="1111"/>
        <w:gridCol w:w="1111"/>
        <w:gridCol w:w="974"/>
        <w:gridCol w:w="1134"/>
        <w:gridCol w:w="851"/>
        <w:gridCol w:w="1335"/>
        <w:gridCol w:w="974"/>
        <w:gridCol w:w="950"/>
        <w:gridCol w:w="974"/>
        <w:gridCol w:w="1006"/>
        <w:gridCol w:w="1233"/>
        <w:gridCol w:w="60"/>
      </w:tblGrid>
      <w:tr w:rsidR="008749BF" w:rsidTr="00EB02E9">
        <w:trPr>
          <w:trHeight w:val="567"/>
          <w:jc w:val="center"/>
        </w:trPr>
        <w:tc>
          <w:tcPr>
            <w:tcW w:w="14637" w:type="dxa"/>
            <w:gridSpan w:val="14"/>
            <w:tcBorders>
              <w:bottom w:val="single" w:sz="4" w:space="0" w:color="auto"/>
            </w:tcBorders>
          </w:tcPr>
          <w:p w:rsidR="008749BF" w:rsidRDefault="008749BF" w:rsidP="00C30332">
            <w:pPr>
              <w:widowControl/>
              <w:spacing w:afterLines="50" w:line="400" w:lineRule="exact"/>
              <w:rPr>
                <w:rFonts w:eastAsia="黑体"/>
                <w:color w:val="000000"/>
                <w:kern w:val="0"/>
                <w:sz w:val="32"/>
                <w:szCs w:val="32"/>
              </w:rPr>
            </w:pPr>
            <w:r>
              <w:rPr>
                <w:rFonts w:eastAsia="黑体" w:hAnsi="黑体" w:hint="eastAsia"/>
                <w:color w:val="000000"/>
                <w:kern w:val="0"/>
                <w:sz w:val="32"/>
                <w:szCs w:val="32"/>
              </w:rPr>
              <w:lastRenderedPageBreak/>
              <w:t>附件二</w:t>
            </w:r>
            <w:r>
              <w:rPr>
                <w:rFonts w:eastAsia="黑体" w:hAnsi="黑体" w:hint="eastAsia"/>
                <w:color w:val="000000"/>
                <w:kern w:val="0"/>
                <w:sz w:val="32"/>
                <w:szCs w:val="32"/>
              </w:rPr>
              <w:t xml:space="preserve">    2020</w:t>
            </w:r>
            <w:r>
              <w:rPr>
                <w:rFonts w:eastAsia="黑体" w:hAnsi="黑体" w:hint="eastAsia"/>
                <w:color w:val="000000"/>
                <w:kern w:val="0"/>
                <w:sz w:val="32"/>
                <w:szCs w:val="32"/>
              </w:rPr>
              <w:t>年石河子大学科技特派员项目重点指标统计</w:t>
            </w:r>
            <w:r>
              <w:rPr>
                <w:rFonts w:eastAsia="黑体" w:hAnsi="黑体"/>
                <w:color w:val="000000"/>
                <w:kern w:val="0"/>
                <w:sz w:val="32"/>
                <w:szCs w:val="32"/>
              </w:rPr>
              <w:t>表</w:t>
            </w:r>
          </w:p>
        </w:tc>
      </w:tr>
      <w:tr w:rsidR="008749BF" w:rsidTr="00EB02E9">
        <w:trPr>
          <w:gridAfter w:val="1"/>
          <w:wAfter w:w="60" w:type="dxa"/>
          <w:trHeight w:val="995"/>
          <w:jc w:val="center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9BF" w:rsidRDefault="008749BF" w:rsidP="00EB02E9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9BF" w:rsidRDefault="008749BF" w:rsidP="00EB02E9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服务</w:t>
            </w:r>
            <w:r>
              <w:rPr>
                <w:rFonts w:eastAsia="仿宋_GB2312"/>
                <w:color w:val="000000"/>
                <w:kern w:val="0"/>
                <w:sz w:val="24"/>
              </w:rPr>
              <w:t>天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9BF" w:rsidRDefault="008749BF" w:rsidP="00EB02E9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示范面积（亩）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9BF" w:rsidRDefault="008749BF" w:rsidP="00EB02E9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解决、带动就业人数（人）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9BF" w:rsidRDefault="008749BF" w:rsidP="00EB02E9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推广新技术或品种（项）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9BF" w:rsidRDefault="008749BF" w:rsidP="00EB02E9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带动农户数（户）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9BF" w:rsidRDefault="008749BF" w:rsidP="00EB02E9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培训场次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9BF" w:rsidRDefault="008749BF" w:rsidP="00EB02E9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培养技术骨干、科技带头人数（人）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9BF" w:rsidRDefault="008749BF" w:rsidP="00EB02E9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培训人数（人次）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9BF" w:rsidRDefault="008749BF" w:rsidP="00EB02E9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发放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技术、科普</w:t>
            </w:r>
            <w:r>
              <w:rPr>
                <w:rFonts w:eastAsia="仿宋_GB2312"/>
                <w:color w:val="000000"/>
                <w:kern w:val="0"/>
                <w:sz w:val="24"/>
              </w:rPr>
              <w:t>资料（份）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BF" w:rsidRDefault="008749BF" w:rsidP="00EB02E9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8749BF" w:rsidRDefault="008749BF" w:rsidP="00EB02E9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新闻报道（篇）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9BF" w:rsidRDefault="008749BF" w:rsidP="00EB02E9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赠送物资数（吨）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9BF" w:rsidRDefault="008749BF" w:rsidP="00EB02E9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带动贫困</w:t>
            </w:r>
          </w:p>
          <w:p w:rsidR="008749BF" w:rsidRDefault="008749BF" w:rsidP="00EB02E9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户增收</w:t>
            </w:r>
          </w:p>
          <w:p w:rsidR="008749BF" w:rsidRDefault="008749BF" w:rsidP="00EB02E9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（元</w:t>
            </w:r>
            <w:r>
              <w:rPr>
                <w:rFonts w:eastAsia="仿宋_GB2312"/>
                <w:color w:val="000000"/>
                <w:kern w:val="0"/>
                <w:sz w:val="24"/>
              </w:rPr>
              <w:t>/</w:t>
            </w:r>
            <w:r>
              <w:rPr>
                <w:rFonts w:eastAsia="仿宋_GB2312"/>
                <w:color w:val="000000"/>
                <w:kern w:val="0"/>
                <w:sz w:val="24"/>
              </w:rPr>
              <w:t>户）</w:t>
            </w:r>
          </w:p>
        </w:tc>
      </w:tr>
      <w:tr w:rsidR="008749BF" w:rsidTr="00EB02E9">
        <w:trPr>
          <w:gridAfter w:val="1"/>
          <w:wAfter w:w="60" w:type="dxa"/>
          <w:trHeight w:val="637"/>
          <w:jc w:val="center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9BF" w:rsidRDefault="008749BF" w:rsidP="00EB02E9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9BF" w:rsidRDefault="008749BF" w:rsidP="00EB02E9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9BF" w:rsidRDefault="008749BF" w:rsidP="00EB02E9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9BF" w:rsidRDefault="008749BF" w:rsidP="00EB02E9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9BF" w:rsidRDefault="008749BF" w:rsidP="00EB02E9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9BF" w:rsidRDefault="008749BF" w:rsidP="00EB02E9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9BF" w:rsidRDefault="008749BF" w:rsidP="00EB02E9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9BF" w:rsidRDefault="008749BF" w:rsidP="00EB02E9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9BF" w:rsidRDefault="008749BF" w:rsidP="00EB02E9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9BF" w:rsidRDefault="008749BF" w:rsidP="00EB02E9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BF" w:rsidRDefault="008749BF" w:rsidP="00EB02E9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9BF" w:rsidRDefault="008749BF" w:rsidP="00EB02E9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9BF" w:rsidRDefault="008749BF" w:rsidP="00EB02E9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8749BF" w:rsidTr="00EB02E9">
        <w:trPr>
          <w:gridAfter w:val="1"/>
          <w:wAfter w:w="60" w:type="dxa"/>
          <w:trHeight w:val="637"/>
          <w:jc w:val="center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9BF" w:rsidRDefault="008749BF" w:rsidP="00EB02E9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9BF" w:rsidRDefault="008749BF" w:rsidP="00EB02E9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9BF" w:rsidRDefault="008749BF" w:rsidP="00EB02E9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9BF" w:rsidRDefault="008749BF" w:rsidP="00EB02E9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9BF" w:rsidRDefault="008749BF" w:rsidP="00EB02E9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9BF" w:rsidRDefault="008749BF" w:rsidP="00EB02E9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9BF" w:rsidRDefault="008749BF" w:rsidP="00EB02E9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9BF" w:rsidRDefault="008749BF" w:rsidP="00EB02E9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9BF" w:rsidRDefault="008749BF" w:rsidP="00EB02E9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9BF" w:rsidRDefault="008749BF" w:rsidP="00EB02E9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BF" w:rsidRDefault="008749BF" w:rsidP="00EB02E9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9BF" w:rsidRDefault="008749BF" w:rsidP="00EB02E9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9BF" w:rsidRDefault="008749BF" w:rsidP="00EB02E9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8749BF" w:rsidTr="00EB02E9">
        <w:trPr>
          <w:gridAfter w:val="1"/>
          <w:wAfter w:w="60" w:type="dxa"/>
          <w:trHeight w:val="637"/>
          <w:jc w:val="center"/>
        </w:trPr>
        <w:tc>
          <w:tcPr>
            <w:tcW w:w="145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9BF" w:rsidRDefault="008749BF" w:rsidP="00EB02E9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备注：项目中推广的新技术、新品种，需在备注中注明新技术、新品种的具体名称。例如，新春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39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号推广应用、随水施肥技术推广应用、标准化奶牛场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B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超早期怀孕诊断技术应用等。</w:t>
            </w:r>
          </w:p>
        </w:tc>
      </w:tr>
    </w:tbl>
    <w:p w:rsidR="008749BF" w:rsidRDefault="008749BF" w:rsidP="008749BF">
      <w:pPr>
        <w:rPr>
          <w:szCs w:val="30"/>
        </w:rPr>
      </w:pPr>
    </w:p>
    <w:p w:rsidR="008749BF" w:rsidRDefault="008749BF" w:rsidP="008749BF">
      <w:pPr>
        <w:rPr>
          <w:szCs w:val="30"/>
        </w:rPr>
      </w:pPr>
    </w:p>
    <w:p w:rsidR="008749BF" w:rsidRDefault="008749BF" w:rsidP="008749BF">
      <w:pPr>
        <w:rPr>
          <w:rFonts w:hint="eastAsia"/>
          <w:szCs w:val="30"/>
        </w:rPr>
      </w:pPr>
    </w:p>
    <w:p w:rsidR="00C30332" w:rsidRDefault="00C30332" w:rsidP="008749BF">
      <w:pPr>
        <w:rPr>
          <w:rFonts w:hint="eastAsia"/>
          <w:szCs w:val="30"/>
        </w:rPr>
      </w:pPr>
    </w:p>
    <w:p w:rsidR="00C30332" w:rsidRDefault="00C30332" w:rsidP="008749BF">
      <w:pPr>
        <w:rPr>
          <w:rFonts w:hint="eastAsia"/>
          <w:szCs w:val="30"/>
        </w:rPr>
      </w:pPr>
    </w:p>
    <w:p w:rsidR="00C30332" w:rsidRDefault="00C30332" w:rsidP="008749BF">
      <w:pPr>
        <w:rPr>
          <w:rFonts w:hint="eastAsia"/>
          <w:szCs w:val="30"/>
        </w:rPr>
      </w:pPr>
    </w:p>
    <w:p w:rsidR="00C30332" w:rsidRDefault="00C30332" w:rsidP="008749BF">
      <w:pPr>
        <w:rPr>
          <w:rFonts w:hint="eastAsia"/>
          <w:szCs w:val="30"/>
        </w:rPr>
      </w:pPr>
    </w:p>
    <w:p w:rsidR="00C30332" w:rsidRDefault="00C30332" w:rsidP="008749BF">
      <w:pPr>
        <w:rPr>
          <w:rFonts w:hint="eastAsia"/>
          <w:szCs w:val="30"/>
        </w:rPr>
      </w:pPr>
    </w:p>
    <w:p w:rsidR="00C30332" w:rsidRDefault="00C30332" w:rsidP="008749BF">
      <w:pPr>
        <w:rPr>
          <w:rFonts w:hint="eastAsia"/>
          <w:szCs w:val="30"/>
        </w:rPr>
      </w:pPr>
    </w:p>
    <w:p w:rsidR="00C30332" w:rsidRDefault="00C30332" w:rsidP="008749BF">
      <w:pPr>
        <w:rPr>
          <w:rFonts w:hint="eastAsia"/>
          <w:szCs w:val="30"/>
        </w:rPr>
      </w:pPr>
    </w:p>
    <w:p w:rsidR="00C30332" w:rsidRDefault="00C30332" w:rsidP="008749BF">
      <w:pPr>
        <w:rPr>
          <w:rFonts w:hint="eastAsia"/>
          <w:szCs w:val="30"/>
        </w:rPr>
      </w:pPr>
    </w:p>
    <w:p w:rsidR="00C30332" w:rsidRDefault="00C30332" w:rsidP="008749BF">
      <w:pPr>
        <w:rPr>
          <w:rFonts w:hint="eastAsia"/>
          <w:szCs w:val="30"/>
        </w:rPr>
      </w:pPr>
    </w:p>
    <w:p w:rsidR="00C30332" w:rsidRDefault="00C30332" w:rsidP="008749BF">
      <w:pPr>
        <w:rPr>
          <w:rFonts w:hint="eastAsia"/>
          <w:szCs w:val="30"/>
        </w:rPr>
      </w:pPr>
    </w:p>
    <w:p w:rsidR="00C30332" w:rsidRDefault="00C30332" w:rsidP="008749BF">
      <w:pPr>
        <w:rPr>
          <w:szCs w:val="30"/>
        </w:rPr>
      </w:pPr>
    </w:p>
    <w:p w:rsidR="008749BF" w:rsidRDefault="008749BF" w:rsidP="008749BF">
      <w:pPr>
        <w:rPr>
          <w:szCs w:val="30"/>
        </w:rPr>
      </w:pPr>
      <w:r>
        <w:rPr>
          <w:rFonts w:hint="eastAsia"/>
          <w:szCs w:val="30"/>
        </w:rPr>
        <w:lastRenderedPageBreak/>
        <w:t xml:space="preserve">  </w:t>
      </w:r>
      <w:r w:rsidRPr="00981B92">
        <w:rPr>
          <w:rFonts w:eastAsia="黑体" w:hAnsi="黑体" w:hint="eastAsia"/>
          <w:color w:val="000000"/>
          <w:kern w:val="0"/>
          <w:sz w:val="32"/>
          <w:szCs w:val="32"/>
        </w:rPr>
        <w:t>附件</w:t>
      </w:r>
      <w:r>
        <w:rPr>
          <w:rFonts w:eastAsia="黑体" w:hAnsi="黑体" w:hint="eastAsia"/>
          <w:color w:val="000000"/>
          <w:kern w:val="0"/>
          <w:sz w:val="32"/>
          <w:szCs w:val="32"/>
        </w:rPr>
        <w:t>三</w:t>
      </w:r>
      <w:r w:rsidRPr="00981B92">
        <w:rPr>
          <w:rFonts w:eastAsia="黑体" w:hAnsi="黑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 xml:space="preserve">    </w:t>
      </w:r>
      <w:r>
        <w:rPr>
          <w:rFonts w:eastAsia="黑体" w:hAnsi="黑体" w:hint="eastAsia"/>
          <w:color w:val="000000"/>
          <w:kern w:val="0"/>
          <w:sz w:val="32"/>
          <w:szCs w:val="32"/>
        </w:rPr>
        <w:t>2020</w:t>
      </w:r>
      <w:r>
        <w:rPr>
          <w:rFonts w:eastAsia="黑体" w:hAnsi="黑体" w:hint="eastAsia"/>
          <w:color w:val="000000"/>
          <w:kern w:val="0"/>
          <w:sz w:val="32"/>
          <w:szCs w:val="32"/>
        </w:rPr>
        <w:t>石河子大学科技特派员服务天数统计表</w:t>
      </w:r>
      <w:r>
        <w:rPr>
          <w:rFonts w:hint="eastAsia"/>
          <w:szCs w:val="30"/>
        </w:rPr>
        <w:t xml:space="preserve">                                                                                          </w:t>
      </w:r>
    </w:p>
    <w:tbl>
      <w:tblPr>
        <w:tblW w:w="13432" w:type="dxa"/>
        <w:jc w:val="center"/>
        <w:tblLayout w:type="fixed"/>
        <w:tblLook w:val="04A0"/>
      </w:tblPr>
      <w:tblGrid>
        <w:gridCol w:w="5371"/>
        <w:gridCol w:w="2108"/>
        <w:gridCol w:w="1985"/>
        <w:gridCol w:w="1984"/>
        <w:gridCol w:w="1984"/>
      </w:tblGrid>
      <w:tr w:rsidR="008749BF" w:rsidTr="008749BF">
        <w:trPr>
          <w:trHeight w:val="1042"/>
          <w:jc w:val="center"/>
        </w:trPr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9BF" w:rsidRDefault="008749BF" w:rsidP="00EB02E9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9BF" w:rsidRDefault="008749BF" w:rsidP="00EB02E9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项目组成员数（包括项目负责人）</w:t>
            </w:r>
          </w:p>
          <w:p w:rsidR="008749BF" w:rsidRDefault="008749BF" w:rsidP="00EB02E9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（人）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9BF" w:rsidRDefault="008749BF" w:rsidP="008749BF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每人服务次数（次）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9BF" w:rsidRDefault="008749BF" w:rsidP="00EB02E9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项目组累计服务次数</w:t>
            </w:r>
            <w:r>
              <w:rPr>
                <w:rFonts w:eastAsia="仿宋_GB2312"/>
                <w:color w:val="000000"/>
                <w:kern w:val="0"/>
                <w:sz w:val="24"/>
              </w:rPr>
              <w:t>（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次</w:t>
            </w:r>
            <w:r>
              <w:rPr>
                <w:rFonts w:eastAsia="仿宋_GB2312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BF" w:rsidRDefault="008749BF" w:rsidP="008749BF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项目组累计服务天数</w:t>
            </w:r>
            <w:r>
              <w:rPr>
                <w:rFonts w:eastAsia="仿宋_GB2312"/>
                <w:color w:val="000000"/>
                <w:kern w:val="0"/>
                <w:sz w:val="24"/>
              </w:rPr>
              <w:t>（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天</w:t>
            </w:r>
            <w:r>
              <w:rPr>
                <w:rFonts w:eastAsia="仿宋_GB2312"/>
                <w:color w:val="000000"/>
                <w:kern w:val="0"/>
                <w:sz w:val="24"/>
              </w:rPr>
              <w:t>）</w:t>
            </w:r>
          </w:p>
        </w:tc>
      </w:tr>
      <w:tr w:rsidR="008749BF" w:rsidTr="008749BF">
        <w:trPr>
          <w:trHeight w:val="667"/>
          <w:jc w:val="center"/>
        </w:trPr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9BF" w:rsidRDefault="008749BF" w:rsidP="00EB02E9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9BF" w:rsidRDefault="008749BF" w:rsidP="00EB02E9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9BF" w:rsidRDefault="008749BF" w:rsidP="00EB02E9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9BF" w:rsidRDefault="008749BF" w:rsidP="00EB02E9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BF" w:rsidRDefault="008749BF" w:rsidP="00EB02E9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8749BF" w:rsidTr="008749BF">
        <w:trPr>
          <w:trHeight w:val="667"/>
          <w:jc w:val="center"/>
        </w:trPr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9BF" w:rsidRDefault="008749BF" w:rsidP="00EB02E9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9BF" w:rsidRDefault="008749BF" w:rsidP="00EB02E9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9BF" w:rsidRDefault="008749BF" w:rsidP="00EB02E9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9BF" w:rsidRDefault="008749BF" w:rsidP="00EB02E9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BF" w:rsidRDefault="008749BF" w:rsidP="00EB02E9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</w:tbl>
    <w:p w:rsidR="00EC7059" w:rsidRPr="00EC7059" w:rsidRDefault="00EC7059" w:rsidP="007B685B">
      <w:pPr>
        <w:tabs>
          <w:tab w:val="left" w:pos="2130"/>
        </w:tabs>
        <w:rPr>
          <w:rFonts w:ascii="仿宋" w:eastAsia="仿宋" w:hAnsi="仿宋"/>
          <w:sz w:val="28"/>
          <w:szCs w:val="28"/>
        </w:rPr>
      </w:pPr>
    </w:p>
    <w:sectPr w:rsidR="00EC7059" w:rsidRPr="00EC7059" w:rsidSect="00CF1137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B20" w:rsidRDefault="00232B20" w:rsidP="00B41629">
      <w:r>
        <w:separator/>
      </w:r>
    </w:p>
  </w:endnote>
  <w:endnote w:type="continuationSeparator" w:id="1">
    <w:p w:rsidR="00232B20" w:rsidRDefault="00232B20" w:rsidP="00B416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B20" w:rsidRDefault="00232B20" w:rsidP="00B41629">
      <w:r>
        <w:separator/>
      </w:r>
    </w:p>
  </w:footnote>
  <w:footnote w:type="continuationSeparator" w:id="1">
    <w:p w:rsidR="00232B20" w:rsidRDefault="00232B20" w:rsidP="00B416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03007"/>
    <w:multiLevelType w:val="hybridMultilevel"/>
    <w:tmpl w:val="75DA9CCA"/>
    <w:lvl w:ilvl="0" w:tplc="5800802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659E"/>
    <w:rsid w:val="000212F2"/>
    <w:rsid w:val="00041FB3"/>
    <w:rsid w:val="00083B91"/>
    <w:rsid w:val="00093E52"/>
    <w:rsid w:val="000D6AA7"/>
    <w:rsid w:val="0010539B"/>
    <w:rsid w:val="00113D8A"/>
    <w:rsid w:val="00115C22"/>
    <w:rsid w:val="001871B6"/>
    <w:rsid w:val="001872EA"/>
    <w:rsid w:val="00193A5E"/>
    <w:rsid w:val="001975C6"/>
    <w:rsid w:val="001A76DE"/>
    <w:rsid w:val="001D140B"/>
    <w:rsid w:val="00221FCB"/>
    <w:rsid w:val="00232B20"/>
    <w:rsid w:val="002418F7"/>
    <w:rsid w:val="00255FFA"/>
    <w:rsid w:val="00256132"/>
    <w:rsid w:val="0026627E"/>
    <w:rsid w:val="00271219"/>
    <w:rsid w:val="00271EFD"/>
    <w:rsid w:val="002940EB"/>
    <w:rsid w:val="00295F5D"/>
    <w:rsid w:val="002C0101"/>
    <w:rsid w:val="00302F4E"/>
    <w:rsid w:val="00340374"/>
    <w:rsid w:val="00366FF0"/>
    <w:rsid w:val="00376993"/>
    <w:rsid w:val="003912B3"/>
    <w:rsid w:val="00394625"/>
    <w:rsid w:val="003C41EB"/>
    <w:rsid w:val="003F49AA"/>
    <w:rsid w:val="004040CD"/>
    <w:rsid w:val="00446456"/>
    <w:rsid w:val="0044760C"/>
    <w:rsid w:val="00480ED9"/>
    <w:rsid w:val="004865F6"/>
    <w:rsid w:val="004C18E6"/>
    <w:rsid w:val="004C5263"/>
    <w:rsid w:val="004D0C14"/>
    <w:rsid w:val="004D0DF7"/>
    <w:rsid w:val="004D36EA"/>
    <w:rsid w:val="004D421E"/>
    <w:rsid w:val="004E4A08"/>
    <w:rsid w:val="0050432E"/>
    <w:rsid w:val="00506B09"/>
    <w:rsid w:val="00520AC7"/>
    <w:rsid w:val="00541005"/>
    <w:rsid w:val="005423D5"/>
    <w:rsid w:val="005518A4"/>
    <w:rsid w:val="005673D0"/>
    <w:rsid w:val="0059557A"/>
    <w:rsid w:val="005F035A"/>
    <w:rsid w:val="006020F9"/>
    <w:rsid w:val="00621FED"/>
    <w:rsid w:val="006B0608"/>
    <w:rsid w:val="006C62FA"/>
    <w:rsid w:val="006F7A59"/>
    <w:rsid w:val="006F7ABB"/>
    <w:rsid w:val="0071650F"/>
    <w:rsid w:val="00737E54"/>
    <w:rsid w:val="007B685B"/>
    <w:rsid w:val="008256FC"/>
    <w:rsid w:val="00835AE8"/>
    <w:rsid w:val="008749BF"/>
    <w:rsid w:val="008C041A"/>
    <w:rsid w:val="008C04D5"/>
    <w:rsid w:val="008C0B80"/>
    <w:rsid w:val="00931DD2"/>
    <w:rsid w:val="00985D9A"/>
    <w:rsid w:val="0099129A"/>
    <w:rsid w:val="009E2EFC"/>
    <w:rsid w:val="00A500CA"/>
    <w:rsid w:val="00A8031A"/>
    <w:rsid w:val="00AA6F31"/>
    <w:rsid w:val="00AD3BB3"/>
    <w:rsid w:val="00AD67E6"/>
    <w:rsid w:val="00AF20FA"/>
    <w:rsid w:val="00AF611D"/>
    <w:rsid w:val="00B02AE7"/>
    <w:rsid w:val="00B118F6"/>
    <w:rsid w:val="00B2189D"/>
    <w:rsid w:val="00B41629"/>
    <w:rsid w:val="00B639CA"/>
    <w:rsid w:val="00B84333"/>
    <w:rsid w:val="00B84AFB"/>
    <w:rsid w:val="00BE1C1D"/>
    <w:rsid w:val="00C30332"/>
    <w:rsid w:val="00C66919"/>
    <w:rsid w:val="00C74C82"/>
    <w:rsid w:val="00C9659E"/>
    <w:rsid w:val="00CB0D50"/>
    <w:rsid w:val="00CB18CC"/>
    <w:rsid w:val="00CD6863"/>
    <w:rsid w:val="00CF1137"/>
    <w:rsid w:val="00D05668"/>
    <w:rsid w:val="00D20AC7"/>
    <w:rsid w:val="00D34358"/>
    <w:rsid w:val="00D84B8F"/>
    <w:rsid w:val="00D96D12"/>
    <w:rsid w:val="00DA287A"/>
    <w:rsid w:val="00DB7697"/>
    <w:rsid w:val="00DC5F0A"/>
    <w:rsid w:val="00DF359C"/>
    <w:rsid w:val="00DF7121"/>
    <w:rsid w:val="00E15534"/>
    <w:rsid w:val="00E503CF"/>
    <w:rsid w:val="00E72F28"/>
    <w:rsid w:val="00EC7059"/>
    <w:rsid w:val="00EF68FC"/>
    <w:rsid w:val="00F26F56"/>
    <w:rsid w:val="00F43C7C"/>
    <w:rsid w:val="00F817B0"/>
    <w:rsid w:val="00FA0011"/>
    <w:rsid w:val="00FB3704"/>
    <w:rsid w:val="00FF4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62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F43C7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rsid w:val="00F43C7C"/>
    <w:rPr>
      <w:b/>
      <w:bCs/>
      <w:kern w:val="44"/>
      <w:sz w:val="44"/>
      <w:szCs w:val="44"/>
    </w:rPr>
  </w:style>
  <w:style w:type="paragraph" w:styleId="a3">
    <w:name w:val="Title"/>
    <w:basedOn w:val="a"/>
    <w:next w:val="a"/>
    <w:link w:val="Char"/>
    <w:qFormat/>
    <w:rsid w:val="00F43C7C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">
    <w:name w:val="标题 Char"/>
    <w:link w:val="a3"/>
    <w:rsid w:val="00F43C7C"/>
    <w:rPr>
      <w:rFonts w:ascii="Cambria" w:hAnsi="Cambria"/>
      <w:b/>
      <w:bCs/>
      <w:kern w:val="2"/>
      <w:sz w:val="32"/>
      <w:szCs w:val="32"/>
    </w:rPr>
  </w:style>
  <w:style w:type="paragraph" w:styleId="a4">
    <w:name w:val="Subtitle"/>
    <w:basedOn w:val="a"/>
    <w:next w:val="a"/>
    <w:link w:val="Char0"/>
    <w:qFormat/>
    <w:rsid w:val="00F43C7C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0">
    <w:name w:val="副标题 Char"/>
    <w:link w:val="a4"/>
    <w:rsid w:val="00F43C7C"/>
    <w:rPr>
      <w:rFonts w:ascii="Cambria" w:hAnsi="Cambria"/>
      <w:b/>
      <w:bCs/>
      <w:kern w:val="28"/>
      <w:sz w:val="32"/>
      <w:szCs w:val="32"/>
    </w:rPr>
  </w:style>
  <w:style w:type="character" w:styleId="a5">
    <w:name w:val="Strong"/>
    <w:qFormat/>
    <w:rsid w:val="00F43C7C"/>
    <w:rPr>
      <w:b/>
      <w:bCs/>
    </w:rPr>
  </w:style>
  <w:style w:type="paragraph" w:styleId="a6">
    <w:name w:val="No Spacing"/>
    <w:uiPriority w:val="1"/>
    <w:qFormat/>
    <w:rsid w:val="00F43C7C"/>
    <w:pPr>
      <w:widowControl w:val="0"/>
      <w:jc w:val="both"/>
    </w:pPr>
    <w:rPr>
      <w:kern w:val="2"/>
      <w:sz w:val="21"/>
      <w:szCs w:val="24"/>
    </w:rPr>
  </w:style>
  <w:style w:type="character" w:styleId="a7">
    <w:name w:val="Intense Reference"/>
    <w:basedOn w:val="a0"/>
    <w:uiPriority w:val="32"/>
    <w:qFormat/>
    <w:rsid w:val="00F43C7C"/>
    <w:rPr>
      <w:b/>
      <w:bCs/>
      <w:smallCaps/>
      <w:color w:val="C0504D" w:themeColor="accent2"/>
      <w:spacing w:val="5"/>
      <w:u w:val="single"/>
    </w:rPr>
  </w:style>
  <w:style w:type="paragraph" w:styleId="a8">
    <w:name w:val="header"/>
    <w:basedOn w:val="a"/>
    <w:link w:val="Char1"/>
    <w:uiPriority w:val="99"/>
    <w:unhideWhenUsed/>
    <w:rsid w:val="00B416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rsid w:val="00B41629"/>
    <w:rPr>
      <w:kern w:val="2"/>
      <w:sz w:val="18"/>
      <w:szCs w:val="18"/>
    </w:rPr>
  </w:style>
  <w:style w:type="paragraph" w:styleId="a9">
    <w:name w:val="footer"/>
    <w:basedOn w:val="a"/>
    <w:link w:val="Char2"/>
    <w:uiPriority w:val="99"/>
    <w:unhideWhenUsed/>
    <w:rsid w:val="00B416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9"/>
    <w:uiPriority w:val="99"/>
    <w:rsid w:val="00B41629"/>
    <w:rPr>
      <w:kern w:val="2"/>
      <w:sz w:val="18"/>
      <w:szCs w:val="18"/>
    </w:rPr>
  </w:style>
  <w:style w:type="paragraph" w:styleId="aa">
    <w:name w:val="Balloon Text"/>
    <w:basedOn w:val="a"/>
    <w:link w:val="Char3"/>
    <w:uiPriority w:val="99"/>
    <w:semiHidden/>
    <w:unhideWhenUsed/>
    <w:rsid w:val="00340374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340374"/>
    <w:rPr>
      <w:kern w:val="2"/>
      <w:sz w:val="18"/>
      <w:szCs w:val="18"/>
    </w:rPr>
  </w:style>
  <w:style w:type="table" w:styleId="ab">
    <w:name w:val="Table Grid"/>
    <w:basedOn w:val="a1"/>
    <w:uiPriority w:val="59"/>
    <w:rsid w:val="001A76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AF20FA"/>
    <w:rPr>
      <w:color w:val="0000FF" w:themeColor="hyperlink"/>
      <w:u w:val="single"/>
    </w:rPr>
  </w:style>
  <w:style w:type="paragraph" w:styleId="ad">
    <w:name w:val="Date"/>
    <w:basedOn w:val="a"/>
    <w:next w:val="a"/>
    <w:link w:val="Char4"/>
    <w:uiPriority w:val="99"/>
    <w:semiHidden/>
    <w:unhideWhenUsed/>
    <w:rsid w:val="007B685B"/>
    <w:pPr>
      <w:ind w:leftChars="2500" w:left="100"/>
    </w:pPr>
  </w:style>
  <w:style w:type="character" w:customStyle="1" w:styleId="Char4">
    <w:name w:val="日期 Char"/>
    <w:basedOn w:val="a0"/>
    <w:link w:val="ad"/>
    <w:uiPriority w:val="99"/>
    <w:semiHidden/>
    <w:rsid w:val="007B685B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7B685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62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F43C7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rsid w:val="00F43C7C"/>
    <w:rPr>
      <w:b/>
      <w:bCs/>
      <w:kern w:val="44"/>
      <w:sz w:val="44"/>
      <w:szCs w:val="44"/>
    </w:rPr>
  </w:style>
  <w:style w:type="paragraph" w:styleId="a3">
    <w:name w:val="Title"/>
    <w:basedOn w:val="a"/>
    <w:next w:val="a"/>
    <w:link w:val="Char"/>
    <w:qFormat/>
    <w:rsid w:val="00F43C7C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">
    <w:name w:val="标题 Char"/>
    <w:link w:val="a3"/>
    <w:rsid w:val="00F43C7C"/>
    <w:rPr>
      <w:rFonts w:ascii="Cambria" w:hAnsi="Cambria"/>
      <w:b/>
      <w:bCs/>
      <w:kern w:val="2"/>
      <w:sz w:val="32"/>
      <w:szCs w:val="32"/>
    </w:rPr>
  </w:style>
  <w:style w:type="paragraph" w:styleId="a4">
    <w:name w:val="Subtitle"/>
    <w:basedOn w:val="a"/>
    <w:next w:val="a"/>
    <w:link w:val="Char0"/>
    <w:qFormat/>
    <w:rsid w:val="00F43C7C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0">
    <w:name w:val="副标题 Char"/>
    <w:link w:val="a4"/>
    <w:rsid w:val="00F43C7C"/>
    <w:rPr>
      <w:rFonts w:ascii="Cambria" w:hAnsi="Cambria"/>
      <w:b/>
      <w:bCs/>
      <w:kern w:val="28"/>
      <w:sz w:val="32"/>
      <w:szCs w:val="32"/>
    </w:rPr>
  </w:style>
  <w:style w:type="character" w:styleId="a5">
    <w:name w:val="Strong"/>
    <w:qFormat/>
    <w:rsid w:val="00F43C7C"/>
    <w:rPr>
      <w:b/>
      <w:bCs/>
    </w:rPr>
  </w:style>
  <w:style w:type="paragraph" w:styleId="a6">
    <w:name w:val="No Spacing"/>
    <w:uiPriority w:val="1"/>
    <w:qFormat/>
    <w:rsid w:val="00F43C7C"/>
    <w:pPr>
      <w:widowControl w:val="0"/>
      <w:jc w:val="both"/>
    </w:pPr>
    <w:rPr>
      <w:kern w:val="2"/>
      <w:sz w:val="21"/>
      <w:szCs w:val="24"/>
    </w:rPr>
  </w:style>
  <w:style w:type="character" w:styleId="a7">
    <w:name w:val="Intense Reference"/>
    <w:basedOn w:val="a0"/>
    <w:uiPriority w:val="32"/>
    <w:qFormat/>
    <w:rsid w:val="00F43C7C"/>
    <w:rPr>
      <w:b/>
      <w:bCs/>
      <w:smallCaps/>
      <w:color w:val="C0504D" w:themeColor="accent2"/>
      <w:spacing w:val="5"/>
      <w:u w:val="single"/>
    </w:rPr>
  </w:style>
  <w:style w:type="paragraph" w:styleId="a8">
    <w:name w:val="header"/>
    <w:basedOn w:val="a"/>
    <w:link w:val="Char1"/>
    <w:uiPriority w:val="99"/>
    <w:unhideWhenUsed/>
    <w:rsid w:val="00B416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rsid w:val="00B41629"/>
    <w:rPr>
      <w:kern w:val="2"/>
      <w:sz w:val="18"/>
      <w:szCs w:val="18"/>
    </w:rPr>
  </w:style>
  <w:style w:type="paragraph" w:styleId="a9">
    <w:name w:val="footer"/>
    <w:basedOn w:val="a"/>
    <w:link w:val="Char2"/>
    <w:uiPriority w:val="99"/>
    <w:unhideWhenUsed/>
    <w:rsid w:val="00B416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9"/>
    <w:uiPriority w:val="99"/>
    <w:rsid w:val="00B41629"/>
    <w:rPr>
      <w:kern w:val="2"/>
      <w:sz w:val="18"/>
      <w:szCs w:val="18"/>
    </w:rPr>
  </w:style>
  <w:style w:type="paragraph" w:styleId="aa">
    <w:name w:val="Balloon Text"/>
    <w:basedOn w:val="a"/>
    <w:link w:val="Char3"/>
    <w:uiPriority w:val="99"/>
    <w:semiHidden/>
    <w:unhideWhenUsed/>
    <w:rsid w:val="00340374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340374"/>
    <w:rPr>
      <w:kern w:val="2"/>
      <w:sz w:val="18"/>
      <w:szCs w:val="18"/>
    </w:rPr>
  </w:style>
  <w:style w:type="table" w:styleId="ab">
    <w:name w:val="Table Grid"/>
    <w:basedOn w:val="a1"/>
    <w:uiPriority w:val="59"/>
    <w:rsid w:val="001A7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122</Words>
  <Characters>700</Characters>
  <Application>Microsoft Office Word</Application>
  <DocSecurity>0</DocSecurity>
  <Lines>5</Lines>
  <Paragraphs>1</Paragraphs>
  <ScaleCrop>false</ScaleCrop>
  <Company>china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个人用户</dc:creator>
  <cp:lastModifiedBy>孟娉</cp:lastModifiedBy>
  <cp:revision>10</cp:revision>
  <cp:lastPrinted>2018-06-04T11:01:00Z</cp:lastPrinted>
  <dcterms:created xsi:type="dcterms:W3CDTF">2019-12-13T05:24:00Z</dcterms:created>
  <dcterms:modified xsi:type="dcterms:W3CDTF">2020-11-27T05:14:00Z</dcterms:modified>
</cp:coreProperties>
</file>